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  <w:rtl w:val="0"/>
        </w:rPr>
        <w:t xml:space="preserve">ITALIANO</w:t>
      </w:r>
    </w:p>
    <w:p w:rsidR="00000000" w:rsidDel="00000000" w:rsidP="00000000" w:rsidRDefault="00000000" w:rsidRPr="00000000" w14:paraId="00000003">
      <w:pPr>
        <w:jc w:val="center"/>
        <w:rPr>
          <w:rFonts w:ascii="Stack Sans Headline" w:cs="Stack Sans Headline" w:eastAsia="Stack Sans Headline" w:hAnsi="Stack Sans Headli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bookmarkStart w:colFirst="0" w:colLast="0" w:name="_heading=h.6swbh7kabtn2" w:id="0"/>
      <w:bookmarkEnd w:id="0"/>
      <w:r w:rsidDel="00000000" w:rsidR="00000000" w:rsidRPr="00000000">
        <w:rPr>
          <w:rFonts w:ascii="Stack Sans Headline" w:cs="Stack Sans Headline" w:eastAsia="Stack Sans Headline" w:hAnsi="Stack Sans Headline"/>
          <w:sz w:val="28"/>
          <w:szCs w:val="28"/>
          <w:rtl w:val="0"/>
        </w:rPr>
        <w:t xml:space="preserve">MARZO: Per il disarmo e la pace</w:t>
      </w:r>
    </w:p>
    <w:p w:rsidR="00000000" w:rsidDel="00000000" w:rsidP="00000000" w:rsidRDefault="00000000" w:rsidRPr="00000000" w14:paraId="00000005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tack Sans Headline" w:cs="Stack Sans Headline" w:eastAsia="Stack Sans Headline" w:hAnsi="Stack Sans Headline"/>
          <w:i w:val="1"/>
          <w:iCs w:val="1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Nel nome del Padre e del Figlio e dello Spirito Santo. Amen.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Stack Sans Headline" w:cs="Stack Sans Headline" w:eastAsia="Stack Sans Headline" w:hAnsi="Stack Sans Headline"/>
          <w:i w:val="1"/>
          <w:iCs w:val="1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Signore della Vita,</w:t>
        <w:br w:type="textWrapping"/>
        <w:t xml:space="preserve">che hai plasmato ogni essere umano a tua immagine e somiglianza,</w:t>
        <w:br w:type="textWrapping"/>
        <w:t xml:space="preserve">crediamo che tu ci abbia creati per la comunione, non per la guerra,</w:t>
        <w:br w:type="textWrapping"/>
        <w:t xml:space="preserve">per la fraternità, non per la distruzione.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Tu che hai salutato i tuoi discepoli dicendo: “La pace sia con voi”,</w:t>
        <w:br w:type="textWrapping"/>
        <w:t xml:space="preserve">donaci la tua pace</w:t>
        <w:br w:type="textWrapping"/>
        <w:t xml:space="preserve">e la forza per renderla reale nella storia.</w:t>
      </w:r>
    </w:p>
    <w:p w:rsidR="00000000" w:rsidDel="00000000" w:rsidP="00000000" w:rsidRDefault="00000000" w:rsidRPr="00000000" w14:paraId="0000000C">
      <w:pPr>
        <w:rPr>
          <w:rFonts w:ascii="Stack Sans Headline" w:cs="Stack Sans Headline" w:eastAsia="Stack Sans Headline" w:hAnsi="Stack Sans Headline"/>
          <w:i w:val="1"/>
          <w:iCs w:val="1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Oggi eleviamo la nostra supplica per la pace nel mondo,</w:t>
        <w:br w:type="textWrapping"/>
        <w:t xml:space="preserve">chiedendo che le nazioni rinuncino alle armi</w:t>
        <w:br w:type="textWrapping"/>
        <w:t xml:space="preserve">e scelgano la via del dialogo e della diplomazia.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Disarma i nostri cuori dall’odio, dal rancore e dall’indifferenza,</w:t>
        <w:br w:type="textWrapping"/>
        <w:t xml:space="preserve">perché possiamo diventare strumenti di riconciliazione.</w:t>
      </w:r>
    </w:p>
    <w:p w:rsidR="00000000" w:rsidDel="00000000" w:rsidP="00000000" w:rsidRDefault="00000000" w:rsidRPr="00000000" w14:paraId="0000000F">
      <w:pPr>
        <w:rPr>
          <w:rFonts w:ascii="Stack Sans Headline" w:cs="Stack Sans Headline" w:eastAsia="Stack Sans Headline" w:hAnsi="Stack Sans Headline"/>
          <w:i w:val="1"/>
          <w:iCs w:val="1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Aiutaci a comprendere che la vera sicurezza</w:t>
        <w:br w:type="textWrapping"/>
        <w:t xml:space="preserve">non nasce dal controllo alimentato dalla paura,</w:t>
        <w:br w:type="textWrapping"/>
        <w:t xml:space="preserve">ma dalla fiducia, dalla giustizia e dalla solidarietà tra i popoli.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Stack Sans Headline" w:cs="Stack Sans Headline" w:eastAsia="Stack Sans Headline" w:hAnsi="Stack Sans Headline"/>
          <w:i w:val="1"/>
          <w:iCs w:val="1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Signore, illumina i leader delle nazioni,</w:t>
        <w:br w:type="textWrapping"/>
        <w:t xml:space="preserve">affinché abbiano il coraggio di abbandonare i progetti di morte,</w:t>
        <w:br w:type="textWrapping"/>
        <w:t xml:space="preserve">fermare la corsa agli armamenti</w:t>
        <w:br w:type="textWrapping"/>
        <w:t xml:space="preserve">e mettere al centro la vita dei più vulnerabili.</w:t>
        <w:br w:type="textWrapping"/>
        <w:t xml:space="preserve">Fa’ che la minaccia nucleare non condizioni mai più il futuro dell’umanità.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Spirito Santo,</w:t>
        <w:br w:type="textWrapping"/>
        <w:t xml:space="preserve">rendici costruttori fedeli e creativi di pace quotidiana:</w:t>
        <w:br w:type="textWrapping"/>
        <w:t xml:space="preserve">nei nostri cuori, nelle nostre famiglie,</w:t>
        <w:br w:type="textWrapping"/>
        <w:t xml:space="preserve">nelle nostre comunità e nelle nostre città.</w:t>
      </w:r>
    </w:p>
    <w:p w:rsidR="00000000" w:rsidDel="00000000" w:rsidP="00000000" w:rsidRDefault="00000000" w:rsidRPr="00000000" w14:paraId="00000014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Che ogni parola gentile, ogni gesto di riconciliazione</w:t>
        <w:br w:type="textWrapping"/>
        <w:t xml:space="preserve">e ogni scelta di dialogo siano semi di un mondo nuovo.</w:t>
      </w:r>
    </w:p>
    <w:p w:rsidR="00000000" w:rsidDel="00000000" w:rsidP="00000000" w:rsidRDefault="00000000" w:rsidRPr="00000000" w14:paraId="0000001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Amen.</w:t>
      </w:r>
    </w:p>
    <w:p w:rsidR="00000000" w:rsidDel="00000000" w:rsidP="00000000" w:rsidRDefault="00000000" w:rsidRPr="00000000" w14:paraId="0000001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tack Sans Headline">
    <w:embedRegular w:fontKey="{00000000-0000-0000-0000-000000000000}" r:id="rId1" w:subsetted="0"/>
    <w:embedBold w:fontKey="{00000000-0000-0000-0000-000000000000}" r:id="rId2" w:subsetted="0"/>
  </w:font>
  <w:font w:name="Stack Sans Headline Light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>
        <w:rFonts w:ascii="Stack Sans Headline Light" w:cs="Stack Sans Headline Light" w:eastAsia="Stack Sans Headline Light" w:hAnsi="Stack Sans Headline Light"/>
        <w:color w:val="666666"/>
        <w:sz w:val="16"/>
        <w:szCs w:val="16"/>
      </w:rPr>
    </w:pPr>
    <w:r w:rsidDel="00000000" w:rsidR="00000000" w:rsidRPr="00000000">
      <w:rPr>
        <w:rFonts w:ascii="Stack Sans Headline Light" w:cs="Stack Sans Headline Light" w:eastAsia="Stack Sans Headline Light" w:hAnsi="Stack Sans Headline Light"/>
        <w:color w:val="666666"/>
        <w:sz w:val="16"/>
        <w:szCs w:val="16"/>
        <w:rtl w:val="0"/>
      </w:rPr>
      <w:t xml:space="preserve">Rete Mondiale di Preghiera del Papa -</w:t>
    </w:r>
    <w:r w:rsidDel="00000000" w:rsidR="00000000" w:rsidRPr="00000000">
      <w:rPr>
        <w:color w:val="666666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tl w:val="0"/>
        </w:rPr>
        <w:t xml:space="preserve"> </w:t>
      </w:r>
    </w:hyperlink>
    <w:hyperlink r:id="rId2">
      <w:r w:rsidDel="00000000" w:rsidR="00000000" w:rsidRPr="00000000">
        <w:rPr>
          <w:rFonts w:ascii="Stack Sans Headline Light" w:cs="Stack Sans Headline Light" w:eastAsia="Stack Sans Headline Light" w:hAnsi="Stack Sans Headline Light"/>
          <w:color w:val="1155cc"/>
          <w:sz w:val="16"/>
          <w:szCs w:val="16"/>
          <w:u w:val="single"/>
          <w:rtl w:val="0"/>
        </w:rPr>
        <w:t xml:space="preserve">https://www.popesprayer.va/it/pregaconilpapa/ 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>
        <w:rFonts w:ascii="Stack Sans Headline" w:cs="Stack Sans Headline" w:eastAsia="Stack Sans Headline" w:hAnsi="Stack Sans Headline"/>
        <w:sz w:val="34"/>
        <w:szCs w:val="34"/>
        <w:rtl w:val="0"/>
      </w:rPr>
      <w:t xml:space="preserve">Prega con il Papa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-76196</wp:posOffset>
          </wp:positionV>
          <wp:extent cx="2138363" cy="363437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02" l="0" r="0" t="502"/>
                  <a:stretch>
                    <a:fillRect/>
                  </a:stretch>
                </pic:blipFill>
                <pic:spPr>
                  <a:xfrm>
                    <a:off x="0" y="0"/>
                    <a:ext cx="2138363" cy="3634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157CD5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57CD5"/>
  </w:style>
  <w:style w:type="paragraph" w:styleId="Pidipagina">
    <w:name w:val="footer"/>
    <w:basedOn w:val="Normale"/>
    <w:link w:val="PidipaginaCarattere"/>
    <w:uiPriority w:val="99"/>
    <w:unhideWhenUsed w:val="1"/>
    <w:rsid w:val="00157CD5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57CD5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tackSansHeadline-regular.ttf"/><Relationship Id="rId2" Type="http://schemas.openxmlformats.org/officeDocument/2006/relationships/font" Target="fonts/StackSansHeadline-bold.ttf"/><Relationship Id="rId3" Type="http://schemas.openxmlformats.org/officeDocument/2006/relationships/font" Target="fonts/StackSansHeadlineLight-regular.ttf"/><Relationship Id="rId4" Type="http://schemas.openxmlformats.org/officeDocument/2006/relationships/font" Target="fonts/StackSansHeadlineLight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popesprayer.va/it/" TargetMode="External"/><Relationship Id="rId2" Type="http://schemas.openxmlformats.org/officeDocument/2006/relationships/hyperlink" Target="http://popesprayer.va/it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ANXXxLi8WuTTx6gpsCchiaHG2A==">CgMxLjAyDmguNnN3Ymg3a2FidG4yOAByITE2WkRhcXdBbUp5Q3pwaS1Zd1daeFJXOUV0dms4Qm5qXw==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2026-01-15T09:35:00Z</dcterms:created>
  <dc:creator>Apora-S</dc:creator>
</cp:coreProperties>
</file>